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727" w:rsidRPr="001063CD" w:rsidRDefault="00ED3727" w:rsidP="00ED3727">
      <w:pPr>
        <w:pStyle w:val="7"/>
        <w:spacing w:before="840" w:after="120" w:line="240" w:lineRule="auto"/>
        <w:jc w:val="center"/>
        <w:rPr>
          <w:rFonts w:ascii="Times New Roman" w:hAnsi="Times New Roman" w:cs="Times New Roman"/>
          <w:b/>
          <w:color w:val="auto"/>
        </w:rPr>
      </w:pPr>
      <w:bookmarkStart w:id="0" w:name="_GoBack"/>
      <w:r w:rsidRPr="001063CD">
        <w:rPr>
          <w:rFonts w:ascii="Times New Roman" w:hAnsi="Times New Roman" w:cs="Times New Roman"/>
          <w:b/>
          <w:color w:val="auto"/>
        </w:rPr>
        <w:t>РАЗДЕЛ IV. ПРОЕКТ ДОГОВОРА</w:t>
      </w:r>
    </w:p>
    <w:p w:rsidR="00ED3727" w:rsidRPr="001063CD" w:rsidRDefault="0082119E" w:rsidP="00ED3727">
      <w:pPr>
        <w:jc w:val="center"/>
        <w:rPr>
          <w:rFonts w:ascii="Times New Roman" w:hAnsi="Times New Roman" w:cs="Times New Roman"/>
          <w:b/>
        </w:rPr>
      </w:pPr>
      <w:bookmarkStart w:id="1" w:name="_Toc373876604"/>
      <w:r w:rsidRPr="001063CD">
        <w:rPr>
          <w:rFonts w:ascii="Times New Roman" w:hAnsi="Times New Roman" w:cs="Times New Roman"/>
          <w:b/>
        </w:rPr>
        <w:t>Проект договора по Лоту №7</w:t>
      </w:r>
    </w:p>
    <w:bookmarkEnd w:id="1"/>
    <w:p w:rsidR="00ED3727" w:rsidRPr="001063CD" w:rsidRDefault="00ED3727" w:rsidP="00ED3727">
      <w:pPr>
        <w:pStyle w:val="1"/>
        <w:shd w:val="clear" w:color="auto" w:fill="auto"/>
        <w:tabs>
          <w:tab w:val="left" w:pos="6946"/>
          <w:tab w:val="right" w:pos="7088"/>
        </w:tabs>
        <w:spacing w:before="0" w:after="240" w:line="240" w:lineRule="auto"/>
        <w:ind w:firstLine="0"/>
        <w:rPr>
          <w:sz w:val="22"/>
          <w:szCs w:val="22"/>
        </w:rPr>
      </w:pPr>
      <w:r w:rsidRPr="001063CD">
        <w:rPr>
          <w:sz w:val="22"/>
          <w:szCs w:val="22"/>
        </w:rPr>
        <w:t>г. Салават</w:t>
      </w:r>
      <w:r w:rsidRPr="001063CD">
        <w:rPr>
          <w:sz w:val="22"/>
          <w:szCs w:val="22"/>
        </w:rPr>
        <w:tab/>
        <w:t>«___» ___________ года</w:t>
      </w:r>
    </w:p>
    <w:p w:rsidR="00ED3727" w:rsidRPr="001063CD" w:rsidRDefault="00ED3727" w:rsidP="00ED3727">
      <w:pPr>
        <w:pStyle w:val="1"/>
        <w:shd w:val="clear" w:color="auto" w:fill="auto"/>
        <w:spacing w:before="0" w:after="0" w:line="240" w:lineRule="auto"/>
        <w:ind w:firstLine="0"/>
        <w:rPr>
          <w:sz w:val="22"/>
          <w:szCs w:val="22"/>
        </w:rPr>
      </w:pPr>
      <w:r w:rsidRPr="001063CD">
        <w:rPr>
          <w:rStyle w:val="0pt"/>
          <w:rFonts w:eastAsiaTheme="majorEastAsia"/>
          <w:sz w:val="22"/>
          <w:szCs w:val="22"/>
        </w:rPr>
        <w:t>ООО «</w:t>
      </w:r>
      <w:r w:rsidRPr="001063CD">
        <w:rPr>
          <w:sz w:val="22"/>
          <w:szCs w:val="22"/>
        </w:rPr>
        <w:t>Медсервис», именуемое в дальнейшем «Заказчик», в лице директора Мовергоза С.В., действующего на основании Устава, с одной стороны и _____________, именуемое в дальнейшем «Исполнитель», в лице директора _______</w:t>
      </w:r>
      <w:r w:rsidRPr="001063CD">
        <w:rPr>
          <w:rStyle w:val="0pt"/>
          <w:rFonts w:eastAsiaTheme="majorEastAsia"/>
          <w:sz w:val="22"/>
          <w:szCs w:val="22"/>
        </w:rPr>
        <w:t xml:space="preserve">, </w:t>
      </w:r>
      <w:r w:rsidRPr="001063CD">
        <w:rPr>
          <w:sz w:val="22"/>
          <w:szCs w:val="22"/>
        </w:rPr>
        <w:t>действующего на основании Устава, с другой стороны, вместе именуемые в дальнейшем «Стороны», на основании протокола от _______ года №_______, заключили настоящий договор о нижеследующем:</w:t>
      </w:r>
    </w:p>
    <w:p w:rsidR="00ED3727" w:rsidRPr="001063CD" w:rsidRDefault="00ED3727" w:rsidP="00ED3727">
      <w:pPr>
        <w:pStyle w:val="20"/>
        <w:shd w:val="clear" w:color="auto" w:fill="auto"/>
        <w:spacing w:before="120" w:after="120" w:line="240" w:lineRule="auto"/>
        <w:rPr>
          <w:spacing w:val="0"/>
          <w:sz w:val="22"/>
          <w:szCs w:val="22"/>
        </w:rPr>
      </w:pPr>
      <w:r w:rsidRPr="001063CD">
        <w:rPr>
          <w:spacing w:val="0"/>
          <w:sz w:val="22"/>
          <w:szCs w:val="22"/>
        </w:rPr>
        <w:t>1. ПРЕДМЕТ ДОГОВОРА</w:t>
      </w:r>
    </w:p>
    <w:p w:rsidR="00ED3727" w:rsidRPr="001063CD" w:rsidRDefault="00ED3727" w:rsidP="00ED3727">
      <w:pPr>
        <w:pStyle w:val="1"/>
        <w:numPr>
          <w:ilvl w:val="0"/>
          <w:numId w:val="1"/>
        </w:numPr>
        <w:shd w:val="clear" w:color="auto" w:fill="auto"/>
        <w:tabs>
          <w:tab w:val="left" w:pos="377"/>
        </w:tabs>
        <w:spacing w:before="0" w:after="0" w:line="240" w:lineRule="auto"/>
        <w:ind w:firstLine="0"/>
        <w:rPr>
          <w:sz w:val="22"/>
          <w:szCs w:val="22"/>
        </w:rPr>
      </w:pPr>
      <w:r w:rsidRPr="001063CD">
        <w:rPr>
          <w:sz w:val="22"/>
          <w:szCs w:val="22"/>
        </w:rPr>
        <w:t xml:space="preserve">Заказчик поручает и оплачивает, а Исполнитель принимает на себя обязательства по оказанию услуг по оказание услуг по </w:t>
      </w:r>
      <w:r w:rsidR="0082119E" w:rsidRPr="001063CD">
        <w:rPr>
          <w:sz w:val="22"/>
          <w:szCs w:val="22"/>
        </w:rPr>
        <w:t>оказание услуг по проведению оценки и контроля эксплуатационных параметров рентгеновской аппаратуры</w:t>
      </w:r>
      <w:r w:rsidRPr="001063CD">
        <w:rPr>
          <w:sz w:val="22"/>
          <w:szCs w:val="22"/>
        </w:rPr>
        <w:t>, эксплуатируемо</w:t>
      </w:r>
      <w:r w:rsidR="0082119E" w:rsidRPr="001063CD">
        <w:rPr>
          <w:sz w:val="22"/>
          <w:szCs w:val="22"/>
        </w:rPr>
        <w:t>й</w:t>
      </w:r>
      <w:r w:rsidRPr="001063CD">
        <w:rPr>
          <w:sz w:val="22"/>
          <w:szCs w:val="22"/>
        </w:rPr>
        <w:t xml:space="preserve"> на объектах Заказчика.</w:t>
      </w:r>
    </w:p>
    <w:p w:rsidR="00ED3727" w:rsidRPr="001063CD" w:rsidRDefault="00ED3727" w:rsidP="00ED3727">
      <w:pPr>
        <w:pStyle w:val="1"/>
        <w:numPr>
          <w:ilvl w:val="0"/>
          <w:numId w:val="1"/>
        </w:numPr>
        <w:shd w:val="clear" w:color="auto" w:fill="auto"/>
        <w:tabs>
          <w:tab w:val="left" w:pos="377"/>
        </w:tabs>
        <w:spacing w:before="0" w:after="0" w:line="240" w:lineRule="auto"/>
        <w:ind w:firstLine="0"/>
        <w:rPr>
          <w:sz w:val="22"/>
          <w:szCs w:val="22"/>
        </w:rPr>
      </w:pPr>
      <w:r w:rsidRPr="001063CD">
        <w:rPr>
          <w:sz w:val="22"/>
          <w:szCs w:val="22"/>
        </w:rPr>
        <w:t>Требования к качеству и объему подлежащих оказанию услуг, срокам (периодам) их оказания и иные условия установлены в техническом задании (приложение №1 к настоящему Договору).</w:t>
      </w:r>
    </w:p>
    <w:p w:rsidR="00ED3727" w:rsidRPr="001063CD" w:rsidRDefault="00ED3727" w:rsidP="00ED3727">
      <w:pPr>
        <w:pStyle w:val="20"/>
        <w:shd w:val="clear" w:color="auto" w:fill="auto"/>
        <w:spacing w:before="120" w:after="120" w:line="240" w:lineRule="auto"/>
        <w:rPr>
          <w:bCs w:val="0"/>
          <w:spacing w:val="0"/>
          <w:sz w:val="22"/>
          <w:szCs w:val="22"/>
        </w:rPr>
      </w:pPr>
      <w:bookmarkStart w:id="2" w:name="bookmark0"/>
      <w:r w:rsidRPr="001063CD">
        <w:rPr>
          <w:bCs w:val="0"/>
          <w:spacing w:val="0"/>
          <w:sz w:val="22"/>
          <w:szCs w:val="22"/>
        </w:rPr>
        <w:t>2. ПРАВА И ОБЯЗАННОСТИ СТОРОН</w:t>
      </w:r>
      <w:bookmarkEnd w:id="2"/>
    </w:p>
    <w:p w:rsidR="00ED3727" w:rsidRPr="001063CD" w:rsidRDefault="00ED3727" w:rsidP="00ED3727">
      <w:pPr>
        <w:pStyle w:val="3"/>
        <w:shd w:val="clear" w:color="auto" w:fill="auto"/>
        <w:tabs>
          <w:tab w:val="left" w:pos="494"/>
        </w:tabs>
        <w:spacing w:before="0" w:after="60" w:line="240" w:lineRule="auto"/>
        <w:rPr>
          <w:i/>
          <w:sz w:val="22"/>
          <w:szCs w:val="22"/>
        </w:rPr>
      </w:pPr>
      <w:bookmarkStart w:id="3" w:name="bookmark2"/>
      <w:r w:rsidRPr="001063CD">
        <w:rPr>
          <w:i/>
          <w:sz w:val="22"/>
          <w:szCs w:val="22"/>
        </w:rPr>
        <w:t>Заказчик обязан:</w:t>
      </w:r>
    </w:p>
    <w:p w:rsidR="00ED3727" w:rsidRPr="001063CD" w:rsidRDefault="00ED3727" w:rsidP="00ED3727">
      <w:pPr>
        <w:pStyle w:val="3"/>
        <w:numPr>
          <w:ilvl w:val="2"/>
          <w:numId w:val="2"/>
        </w:numPr>
        <w:shd w:val="clear" w:color="auto" w:fill="auto"/>
        <w:tabs>
          <w:tab w:val="left" w:pos="426"/>
        </w:tabs>
        <w:spacing w:before="0" w:after="0" w:line="240" w:lineRule="auto"/>
        <w:rPr>
          <w:sz w:val="22"/>
          <w:szCs w:val="22"/>
        </w:rPr>
      </w:pPr>
      <w:r w:rsidRPr="001063CD">
        <w:rPr>
          <w:sz w:val="22"/>
          <w:szCs w:val="22"/>
        </w:rPr>
        <w:t>Принять услуги, оказанные Исполнителем, и оплатить их в порядке и сроки, установленные в разделе 3 настоящего Договора.</w:t>
      </w:r>
    </w:p>
    <w:p w:rsidR="00ED3727" w:rsidRPr="001063CD" w:rsidRDefault="00ED3727" w:rsidP="00ED3727">
      <w:pPr>
        <w:pStyle w:val="3"/>
        <w:numPr>
          <w:ilvl w:val="2"/>
          <w:numId w:val="2"/>
        </w:numPr>
        <w:shd w:val="clear" w:color="auto" w:fill="auto"/>
        <w:tabs>
          <w:tab w:val="left" w:pos="426"/>
        </w:tabs>
        <w:spacing w:before="0" w:after="0" w:line="240" w:lineRule="auto"/>
        <w:rPr>
          <w:sz w:val="22"/>
          <w:szCs w:val="22"/>
        </w:rPr>
      </w:pPr>
      <w:r w:rsidRPr="001063CD">
        <w:rPr>
          <w:sz w:val="22"/>
          <w:szCs w:val="22"/>
        </w:rPr>
        <w:t>Рассмотреть и подписать акт оказанных услуг в течение 5 (пяти) рабочих дней после предоставления акта Исполнителем.</w:t>
      </w:r>
    </w:p>
    <w:p w:rsidR="00ED3727" w:rsidRPr="001063CD" w:rsidRDefault="00ED3727" w:rsidP="00ED3727">
      <w:pPr>
        <w:pStyle w:val="3"/>
        <w:shd w:val="clear" w:color="auto" w:fill="auto"/>
        <w:tabs>
          <w:tab w:val="left" w:pos="494"/>
        </w:tabs>
        <w:spacing w:before="60" w:after="60" w:line="240" w:lineRule="auto"/>
        <w:rPr>
          <w:i/>
          <w:sz w:val="22"/>
          <w:szCs w:val="22"/>
        </w:rPr>
      </w:pPr>
      <w:r w:rsidRPr="001063CD">
        <w:rPr>
          <w:i/>
          <w:sz w:val="22"/>
          <w:szCs w:val="22"/>
        </w:rPr>
        <w:t>Исполнитель обязан:</w:t>
      </w:r>
    </w:p>
    <w:p w:rsidR="00ED3727" w:rsidRPr="001063CD" w:rsidRDefault="00ED3727" w:rsidP="00ED3727">
      <w:pPr>
        <w:pStyle w:val="3"/>
        <w:numPr>
          <w:ilvl w:val="2"/>
          <w:numId w:val="2"/>
        </w:numPr>
        <w:shd w:val="clear" w:color="auto" w:fill="auto"/>
        <w:tabs>
          <w:tab w:val="left" w:pos="426"/>
        </w:tabs>
        <w:spacing w:before="0" w:after="0" w:line="240" w:lineRule="auto"/>
        <w:rPr>
          <w:sz w:val="22"/>
          <w:szCs w:val="22"/>
        </w:rPr>
      </w:pPr>
      <w:r w:rsidRPr="001063CD">
        <w:rPr>
          <w:sz w:val="22"/>
          <w:szCs w:val="22"/>
        </w:rPr>
        <w:t>Оказывать услуги с надлежащим качеством и в сроки, установленные в приложении №1 к настоящему Договору (техническом задании).</w:t>
      </w:r>
    </w:p>
    <w:p w:rsidR="00ED3727" w:rsidRPr="001063CD" w:rsidRDefault="00ED3727" w:rsidP="00ED3727">
      <w:pPr>
        <w:pStyle w:val="3"/>
        <w:numPr>
          <w:ilvl w:val="2"/>
          <w:numId w:val="2"/>
        </w:numPr>
        <w:shd w:val="clear" w:color="auto" w:fill="auto"/>
        <w:tabs>
          <w:tab w:val="left" w:pos="426"/>
        </w:tabs>
        <w:spacing w:before="0" w:after="0" w:line="240" w:lineRule="auto"/>
        <w:rPr>
          <w:sz w:val="22"/>
          <w:szCs w:val="22"/>
        </w:rPr>
      </w:pPr>
      <w:r w:rsidRPr="001063CD">
        <w:rPr>
          <w:sz w:val="22"/>
          <w:szCs w:val="22"/>
        </w:rPr>
        <w:t>Оказывать услуги, предусмотренные настоящим Договором, самостоятельно и/или с привлечением третьих лиц.</w:t>
      </w:r>
    </w:p>
    <w:p w:rsidR="00ED3727" w:rsidRPr="001063CD" w:rsidRDefault="00ED3727" w:rsidP="00ED3727">
      <w:pPr>
        <w:pStyle w:val="3"/>
        <w:shd w:val="clear" w:color="auto" w:fill="auto"/>
        <w:tabs>
          <w:tab w:val="left" w:pos="494"/>
        </w:tabs>
        <w:spacing w:before="60" w:after="60" w:line="240" w:lineRule="auto"/>
        <w:rPr>
          <w:i/>
          <w:sz w:val="22"/>
          <w:szCs w:val="22"/>
        </w:rPr>
      </w:pPr>
      <w:r w:rsidRPr="001063CD">
        <w:rPr>
          <w:i/>
          <w:sz w:val="22"/>
          <w:szCs w:val="22"/>
        </w:rPr>
        <w:t>Заказчик имеет право:</w:t>
      </w:r>
    </w:p>
    <w:p w:rsidR="00ED3727" w:rsidRPr="001063CD" w:rsidRDefault="00ED3727" w:rsidP="00ED3727">
      <w:pPr>
        <w:pStyle w:val="3"/>
        <w:numPr>
          <w:ilvl w:val="2"/>
          <w:numId w:val="2"/>
        </w:numPr>
        <w:shd w:val="clear" w:color="auto" w:fill="auto"/>
        <w:tabs>
          <w:tab w:val="left" w:pos="426"/>
        </w:tabs>
        <w:spacing w:before="0" w:after="0" w:line="240" w:lineRule="auto"/>
        <w:rPr>
          <w:sz w:val="22"/>
          <w:szCs w:val="22"/>
        </w:rPr>
      </w:pPr>
      <w:r w:rsidRPr="001063CD">
        <w:rPr>
          <w:sz w:val="22"/>
          <w:szCs w:val="22"/>
        </w:rPr>
        <w:t>Осуществлять контроль за ходом оказания услуг, не вмешиваясь при этом в профессиональную компетенцию Исполнителя.</w:t>
      </w:r>
    </w:p>
    <w:p w:rsidR="00ED3727" w:rsidRPr="001063CD" w:rsidRDefault="00ED3727" w:rsidP="00ED3727">
      <w:pPr>
        <w:pStyle w:val="3"/>
        <w:shd w:val="clear" w:color="auto" w:fill="auto"/>
        <w:tabs>
          <w:tab w:val="left" w:pos="494"/>
        </w:tabs>
        <w:spacing w:before="60" w:after="60" w:line="240" w:lineRule="auto"/>
        <w:rPr>
          <w:i/>
          <w:sz w:val="22"/>
          <w:szCs w:val="22"/>
        </w:rPr>
      </w:pPr>
      <w:r w:rsidRPr="001063CD">
        <w:rPr>
          <w:i/>
          <w:sz w:val="22"/>
          <w:szCs w:val="22"/>
        </w:rPr>
        <w:t>Исполнитель имеет право:</w:t>
      </w:r>
    </w:p>
    <w:p w:rsidR="00ED3727" w:rsidRPr="001063CD" w:rsidRDefault="00ED3727" w:rsidP="00ED3727">
      <w:pPr>
        <w:pStyle w:val="3"/>
        <w:numPr>
          <w:ilvl w:val="2"/>
          <w:numId w:val="2"/>
        </w:numPr>
        <w:shd w:val="clear" w:color="auto" w:fill="auto"/>
        <w:tabs>
          <w:tab w:val="left" w:pos="426"/>
        </w:tabs>
        <w:spacing w:before="0" w:after="0" w:line="240" w:lineRule="auto"/>
        <w:rPr>
          <w:sz w:val="22"/>
          <w:szCs w:val="22"/>
        </w:rPr>
      </w:pPr>
      <w:r w:rsidRPr="001063CD">
        <w:rPr>
          <w:sz w:val="22"/>
          <w:szCs w:val="22"/>
        </w:rPr>
        <w:t>Приостановить оказание услуг в случае нарушения Заказчиком сроков оплаты оказанных услуг более чем на два месяца.</w:t>
      </w:r>
    </w:p>
    <w:p w:rsidR="00ED3727" w:rsidRPr="001063CD" w:rsidRDefault="00ED3727" w:rsidP="00ED3727">
      <w:pPr>
        <w:pStyle w:val="20"/>
        <w:shd w:val="clear" w:color="auto" w:fill="auto"/>
        <w:spacing w:before="120" w:after="120" w:line="240" w:lineRule="auto"/>
        <w:rPr>
          <w:bCs w:val="0"/>
          <w:spacing w:val="0"/>
          <w:sz w:val="22"/>
          <w:szCs w:val="22"/>
        </w:rPr>
      </w:pPr>
      <w:r w:rsidRPr="001063CD">
        <w:rPr>
          <w:bCs w:val="0"/>
          <w:spacing w:val="0"/>
          <w:sz w:val="22"/>
          <w:szCs w:val="22"/>
        </w:rPr>
        <w:t>3. РАСЧЕТЫ И ПЛАТЕЖИ</w:t>
      </w:r>
    </w:p>
    <w:p w:rsidR="008D7CE7" w:rsidRPr="001063CD" w:rsidRDefault="008D7CE7" w:rsidP="008D7CE7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1063CD">
        <w:rPr>
          <w:rFonts w:ascii="Times New Roman" w:eastAsia="Times New Roman" w:hAnsi="Times New Roman" w:cs="Calibri"/>
          <w:color w:val="000000"/>
          <w:lang w:eastAsia="ru-RU"/>
        </w:rPr>
        <w:t>3.1. Стоимость услуг определяется в соответствии с расчетом стоимости услуг (Приложение №2 к настоящему Договору) и составляет _____________________________ (_______________________) рублей, в том числе НДС.</w:t>
      </w:r>
    </w:p>
    <w:p w:rsidR="008D7CE7" w:rsidRPr="001063CD" w:rsidRDefault="008D7CE7" w:rsidP="008D7CE7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1063CD">
        <w:rPr>
          <w:rFonts w:ascii="Times New Roman" w:eastAsia="Times New Roman" w:hAnsi="Times New Roman" w:cs="Calibri"/>
          <w:color w:val="000000"/>
          <w:lang w:eastAsia="ru-RU"/>
        </w:rPr>
        <w:t>3.2. Расчет за оказанные услуги происходит в порядке: 30% - предоплата, 70 % - по факту оказанных услуг. Заказчик производит первый авансовый платеж в размере 30% от стоимости оказания услуг в течение 10 рабочих дней с момента получения счета на предоплату. Оставшиеся 70% Заказчик оплачивает в течение 20 рабочих дней с момента исполнения обязанности Исполнителя по оказанию услуг и получения счет-фактуры.</w:t>
      </w:r>
    </w:p>
    <w:p w:rsidR="008D7CE7" w:rsidRPr="001063CD" w:rsidRDefault="008D7CE7" w:rsidP="008D7CE7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1063CD">
        <w:rPr>
          <w:rFonts w:ascii="Times New Roman" w:eastAsia="Times New Roman" w:hAnsi="Times New Roman" w:cs="Calibri"/>
          <w:color w:val="000000"/>
          <w:lang w:eastAsia="ru-RU"/>
        </w:rPr>
        <w:t>3.3. Исполнитель обязан предоставить счет-фактуру не позднее 5 календарных дней, начиная со дня подписания Сторонами акта оказанных услуг. Счет-фактура должна соответствовать требованием действующих нормативных актов, в том числе НК РФ и Постановлению Правительства от 26.12.2011 №1137.</w:t>
      </w:r>
    </w:p>
    <w:p w:rsidR="008D7CE7" w:rsidRPr="001063CD" w:rsidRDefault="008D7CE7" w:rsidP="008D7CE7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1063CD">
        <w:rPr>
          <w:rFonts w:ascii="Times New Roman" w:eastAsia="Times New Roman" w:hAnsi="Times New Roman" w:cs="Calibri"/>
          <w:color w:val="000000"/>
          <w:lang w:eastAsia="ru-RU"/>
        </w:rPr>
        <w:t>3.4. В случае предоставления Исполнителем счет-фактуры, несоответствующей требованиям п.3.3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п.3.3 настоящего Договора.</w:t>
      </w:r>
    </w:p>
    <w:p w:rsidR="008D7CE7" w:rsidRPr="001063CD" w:rsidRDefault="008D7CE7" w:rsidP="008D7CE7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1063CD">
        <w:rPr>
          <w:rFonts w:ascii="Times New Roman" w:eastAsia="Times New Roman" w:hAnsi="Times New Roman" w:cs="Calibri"/>
          <w:color w:val="000000"/>
          <w:lang w:eastAsia="ru-RU"/>
        </w:rPr>
        <w:lastRenderedPageBreak/>
        <w:t>3.5. В случае изменения перечня оборудования общая сумма Договора, указанная в п.3.1, меняется путем оформления сторонами дополнения к действующему договору.</w:t>
      </w:r>
    </w:p>
    <w:p w:rsidR="008D7CE7" w:rsidRPr="001063CD" w:rsidRDefault="008D7CE7" w:rsidP="008D7CE7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1063CD">
        <w:rPr>
          <w:rFonts w:ascii="Times New Roman" w:eastAsia="Times New Roman" w:hAnsi="Times New Roman" w:cs="Calibri"/>
          <w:color w:val="000000"/>
          <w:lang w:eastAsia="ru-RU"/>
        </w:rPr>
        <w:t>3.6. В случае,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ED3727" w:rsidRPr="001063CD" w:rsidRDefault="008D7CE7" w:rsidP="00ED3727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1063CD">
        <w:rPr>
          <w:rFonts w:ascii="Times New Roman" w:eastAsia="Times New Roman" w:hAnsi="Times New Roman" w:cs="Calibri"/>
          <w:color w:val="000000"/>
          <w:lang w:eastAsia="ru-RU"/>
        </w:rPr>
        <w:t>3.7</w:t>
      </w:r>
      <w:r w:rsidR="00ED3727" w:rsidRPr="001063CD">
        <w:rPr>
          <w:rFonts w:ascii="Times New Roman" w:eastAsia="Times New Roman" w:hAnsi="Times New Roman" w:cs="Calibri"/>
          <w:color w:val="000000"/>
          <w:lang w:eastAsia="ru-RU"/>
        </w:rPr>
        <w:t>. По окончании услуг по последнему периоду, предусмотренному в приложении №1 к настоящему Договору,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ED3727" w:rsidRPr="001063CD" w:rsidRDefault="008D7CE7" w:rsidP="00ED3727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1063CD">
        <w:rPr>
          <w:rFonts w:ascii="Times New Roman" w:eastAsia="Times New Roman" w:hAnsi="Times New Roman" w:cs="Calibri"/>
          <w:color w:val="000000"/>
          <w:lang w:eastAsia="ru-RU"/>
        </w:rPr>
        <w:t>3.8</w:t>
      </w:r>
      <w:r w:rsidR="00ED3727" w:rsidRPr="001063CD">
        <w:rPr>
          <w:rFonts w:ascii="Times New Roman" w:eastAsia="Times New Roman" w:hAnsi="Times New Roman" w:cs="Calibri"/>
          <w:color w:val="000000"/>
          <w:lang w:eastAsia="ru-RU"/>
        </w:rPr>
        <w:t>. Расчеты осуществляются по банковским реквизитам, указанным в настоящем 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ED3727" w:rsidRPr="001063CD" w:rsidRDefault="00ED3727" w:rsidP="00ED3727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bookmarkStart w:id="4" w:name="bookmark3"/>
      <w:bookmarkEnd w:id="3"/>
      <w:r w:rsidRPr="001063CD">
        <w:rPr>
          <w:rFonts w:ascii="Times New Roman" w:eastAsia="Times New Roman" w:hAnsi="Times New Roman" w:cs="Calibri"/>
          <w:b/>
          <w:color w:val="000000"/>
          <w:lang w:eastAsia="ru-RU"/>
        </w:rPr>
        <w:t>4. ОТВЕТСТВЕННОСТЬ СТОРОН</w:t>
      </w:r>
    </w:p>
    <w:p w:rsidR="00ED3727" w:rsidRPr="001063CD" w:rsidRDefault="00ED3727" w:rsidP="00ED3727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1063CD">
        <w:rPr>
          <w:rFonts w:ascii="Times New Roman" w:eastAsia="Times New Roman" w:hAnsi="Times New Roman" w:cs="Calibri"/>
          <w:color w:val="000000"/>
          <w:lang w:eastAsia="ru-RU"/>
        </w:rPr>
        <w:t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20% стоимости неоплаченных услуг.</w:t>
      </w:r>
    </w:p>
    <w:p w:rsidR="00ED3727" w:rsidRPr="001063CD" w:rsidRDefault="00ED3727" w:rsidP="00ED3727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1063CD">
        <w:rPr>
          <w:rFonts w:ascii="Times New Roman" w:eastAsia="Times New Roman" w:hAnsi="Times New Roman" w:cs="Calibri"/>
          <w:color w:val="000000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ED3727" w:rsidRPr="001063CD" w:rsidRDefault="00ED3727" w:rsidP="00ED3727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1063CD">
        <w:rPr>
          <w:rFonts w:ascii="Times New Roman" w:eastAsia="Times New Roman" w:hAnsi="Times New Roman" w:cs="Calibri"/>
          <w:color w:val="000000"/>
          <w:lang w:eastAsia="ru-RU"/>
        </w:rPr>
        <w:t>4.3. В случае нарушения Исполнителем обязательств, предусмотренных п.1.2 настоящего Договора, Заказчик вправе требовать возмещения убытков, возникших в связи с некачественным оказанием услуг.</w:t>
      </w:r>
    </w:p>
    <w:p w:rsidR="00ED3727" w:rsidRPr="001063CD" w:rsidRDefault="00ED3727" w:rsidP="00ED3727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1063CD">
        <w:rPr>
          <w:rFonts w:ascii="Times New Roman" w:eastAsia="Times New Roman" w:hAnsi="Times New Roman" w:cs="Calibri"/>
          <w:color w:val="000000"/>
          <w:lang w:eastAsia="ru-RU"/>
        </w:rPr>
        <w:t>4.4. В случае нарушения Исполнителем обязательств, предусмотренных п.3.3 настоящего Договора, Заказчик вправе начислить и взыскать с Исполнителя неустойку в размере 18% суммы, указанной в ненадлежащим образом оформленной счет-фактуре.</w:t>
      </w:r>
    </w:p>
    <w:p w:rsidR="00ED3727" w:rsidRPr="001063CD" w:rsidRDefault="00ED3727" w:rsidP="00ED3727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1063CD">
        <w:rPr>
          <w:rFonts w:ascii="Times New Roman" w:eastAsia="Times New Roman" w:hAnsi="Times New Roman" w:cs="Calibri"/>
          <w:color w:val="000000"/>
          <w:lang w:eastAsia="ru-RU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ED3727" w:rsidRPr="001063CD" w:rsidRDefault="00ED3727" w:rsidP="00ED3727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1063CD">
        <w:rPr>
          <w:rFonts w:ascii="Times New Roman" w:eastAsia="Times New Roman" w:hAnsi="Times New Roman" w:cs="Calibri"/>
          <w:color w:val="000000"/>
          <w:lang w:eastAsia="ru-RU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ED3727" w:rsidRPr="001063CD" w:rsidRDefault="00ED3727" w:rsidP="00ED3727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1063CD">
        <w:rPr>
          <w:rFonts w:ascii="Times New Roman" w:eastAsia="Times New Roman" w:hAnsi="Times New Roman" w:cs="Calibri"/>
          <w:b/>
          <w:color w:val="000000"/>
          <w:lang w:eastAsia="ru-RU"/>
        </w:rPr>
        <w:t>5. ФОРС-МАЖОР</w:t>
      </w:r>
    </w:p>
    <w:p w:rsidR="00ED3727" w:rsidRPr="001063CD" w:rsidRDefault="00ED3727" w:rsidP="00ED3727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1063CD">
        <w:rPr>
          <w:rFonts w:ascii="Times New Roman" w:eastAsia="Times New Roman" w:hAnsi="Times New Roman" w:cs="Calibri"/>
          <w:color w:val="000000"/>
          <w:lang w:eastAsia="ru-RU"/>
        </w:rPr>
        <w:t>5.1.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ED3727" w:rsidRPr="001063CD" w:rsidRDefault="00ED3727" w:rsidP="00ED3727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1063CD">
        <w:rPr>
          <w:rFonts w:ascii="Times New Roman" w:eastAsia="Times New Roman" w:hAnsi="Times New Roman" w:cs="Calibri"/>
          <w:color w:val="000000"/>
          <w:lang w:eastAsia="ru-RU"/>
        </w:rPr>
        <w:t>5.2. К обстоятельствам, указанным в п.5.1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ED3727" w:rsidRPr="001063CD" w:rsidRDefault="00ED3727" w:rsidP="00ED3727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1063CD">
        <w:rPr>
          <w:rFonts w:ascii="Times New Roman" w:eastAsia="Times New Roman" w:hAnsi="Times New Roman" w:cs="Calibri"/>
          <w:color w:val="000000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ED3727" w:rsidRPr="001063CD" w:rsidRDefault="00ED3727" w:rsidP="00ED3727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1063CD">
        <w:rPr>
          <w:rFonts w:ascii="Times New Roman" w:eastAsia="Times New Roman" w:hAnsi="Times New Roman" w:cs="Calibri"/>
          <w:color w:val="000000"/>
          <w:lang w:eastAsia="ru-RU"/>
        </w:rPr>
        <w:t>5.4. Наступление обстоятельств, предусмотренных настоящей статьей при условии соблюдения требований п.5.3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ED3727" w:rsidRPr="001063CD" w:rsidRDefault="00ED3727" w:rsidP="00ED3727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1063CD">
        <w:rPr>
          <w:rFonts w:ascii="Times New Roman" w:eastAsia="Times New Roman" w:hAnsi="Times New Roman" w:cs="Calibri"/>
          <w:color w:val="000000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D3727" w:rsidRPr="001063CD" w:rsidRDefault="00ED3727" w:rsidP="00ED3727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1063CD">
        <w:rPr>
          <w:rFonts w:ascii="Times New Roman" w:eastAsia="Times New Roman" w:hAnsi="Times New Roman" w:cs="Calibri"/>
          <w:b/>
          <w:color w:val="000000"/>
          <w:lang w:eastAsia="ru-RU"/>
        </w:rPr>
        <w:t>6. ПОРЯДОК УРЕГУЛИРОВАНИЯ СПОРОВ</w:t>
      </w:r>
    </w:p>
    <w:p w:rsidR="00ED3727" w:rsidRPr="001063CD" w:rsidRDefault="00ED3727" w:rsidP="00ED3727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1063CD">
        <w:rPr>
          <w:rFonts w:ascii="Times New Roman" w:eastAsia="Times New Roman" w:hAnsi="Times New Roman" w:cs="Calibri"/>
          <w:color w:val="000000"/>
          <w:lang w:eastAsia="ru-RU"/>
        </w:rPr>
        <w:lastRenderedPageBreak/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ED3727" w:rsidRPr="001063CD" w:rsidRDefault="00ED3727" w:rsidP="00ED3727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1063CD">
        <w:rPr>
          <w:rFonts w:ascii="Times New Roman" w:eastAsia="Times New Roman" w:hAnsi="Times New Roman" w:cs="Calibri"/>
          <w:color w:val="000000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ED3727" w:rsidRPr="001063CD" w:rsidRDefault="00ED3727" w:rsidP="00ED3727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1063CD">
        <w:rPr>
          <w:rFonts w:ascii="Times New Roman" w:eastAsia="Times New Roman" w:hAnsi="Times New Roman" w:cs="Calibri"/>
          <w:b/>
          <w:color w:val="000000"/>
          <w:lang w:eastAsia="ru-RU"/>
        </w:rPr>
        <w:t>7. СРОК ДЕЙСТВИЯ ДОГОВОРА</w:t>
      </w:r>
    </w:p>
    <w:p w:rsidR="00ED3727" w:rsidRPr="001063CD" w:rsidRDefault="00ED3727" w:rsidP="00ED3727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1063CD">
        <w:rPr>
          <w:rFonts w:ascii="Times New Roman" w:eastAsia="Times New Roman" w:hAnsi="Times New Roman" w:cs="Calibri"/>
          <w:color w:val="000000"/>
          <w:lang w:eastAsia="ru-RU"/>
        </w:rPr>
        <w:t>7.1. Договор вступает в силу с момента его подписания обеими Сторонами и действует до 31 декабря 2014 года, а в части финансовых расчетов – до полного исполнения обязательств Сторонами.</w:t>
      </w:r>
    </w:p>
    <w:p w:rsidR="00ED3727" w:rsidRPr="001063CD" w:rsidRDefault="00ED3727" w:rsidP="00ED3727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1063CD">
        <w:rPr>
          <w:rFonts w:ascii="Times New Roman" w:eastAsia="Times New Roman" w:hAnsi="Times New Roman" w:cs="Calibri"/>
          <w:b/>
          <w:color w:val="000000"/>
          <w:lang w:eastAsia="ru-RU"/>
        </w:rPr>
        <w:t>8. ПРОЧИЕ УСЛОВИЯ</w:t>
      </w:r>
    </w:p>
    <w:p w:rsidR="00ED3727" w:rsidRPr="001063CD" w:rsidRDefault="00ED3727" w:rsidP="00ED3727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1063CD">
        <w:rPr>
          <w:rFonts w:ascii="Times New Roman" w:eastAsia="Times New Roman" w:hAnsi="Times New Roman" w:cs="Calibri"/>
          <w:color w:val="000000"/>
          <w:lang w:eastAsia="ru-RU"/>
        </w:rPr>
        <w:t>8.1.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ED3727" w:rsidRPr="001063CD" w:rsidRDefault="00ED3727" w:rsidP="00ED3727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1063CD">
        <w:rPr>
          <w:rFonts w:ascii="Times New Roman" w:eastAsia="Times New Roman" w:hAnsi="Times New Roman" w:cs="Calibri"/>
          <w:color w:val="000000"/>
          <w:lang w:eastAsia="ru-RU"/>
        </w:rPr>
        <w:t>8.2.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ED3727" w:rsidRPr="001063CD" w:rsidRDefault="00ED3727" w:rsidP="00ED3727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1063CD">
        <w:rPr>
          <w:rFonts w:ascii="Times New Roman" w:eastAsia="Times New Roman" w:hAnsi="Times New Roman" w:cs="Calibri"/>
          <w:color w:val="000000"/>
          <w:lang w:eastAsia="ru-RU"/>
        </w:rPr>
        <w:t>8.3. Об изменении своих реквизитов и адресов Стороны должны извещать друг друга в 10-дневный срок с момента таких изменений.</w:t>
      </w:r>
    </w:p>
    <w:p w:rsidR="00ED3727" w:rsidRPr="001063CD" w:rsidRDefault="00ED3727" w:rsidP="00ED3727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1063CD">
        <w:rPr>
          <w:rFonts w:ascii="Times New Roman" w:eastAsia="Times New Roman" w:hAnsi="Times New Roman" w:cs="Calibri"/>
          <w:color w:val="000000"/>
          <w:lang w:eastAsia="ru-RU"/>
        </w:rPr>
        <w:t>8.4.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ED3727" w:rsidRPr="001063CD" w:rsidRDefault="00ED3727" w:rsidP="00ED3727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1063CD">
        <w:rPr>
          <w:rFonts w:ascii="Times New Roman" w:eastAsia="Times New Roman" w:hAnsi="Times New Roman" w:cs="Calibri"/>
          <w:color w:val="000000"/>
          <w:lang w:eastAsia="ru-RU"/>
        </w:rPr>
        <w:t>8.5.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ED3727" w:rsidRPr="001063CD" w:rsidRDefault="00ED3727" w:rsidP="00ED3727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1063CD">
        <w:rPr>
          <w:rFonts w:ascii="Times New Roman" w:eastAsia="Times New Roman" w:hAnsi="Times New Roman" w:cs="Calibri"/>
          <w:color w:val="000000"/>
          <w:lang w:eastAsia="ru-RU"/>
        </w:rPr>
        <w:t>8.6.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D3727" w:rsidRPr="001063CD" w:rsidRDefault="00ED3727" w:rsidP="00ED3727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1063CD">
        <w:rPr>
          <w:rFonts w:ascii="Times New Roman" w:eastAsia="Times New Roman" w:hAnsi="Times New Roman" w:cs="Calibri"/>
          <w:color w:val="000000"/>
          <w:lang w:eastAsia="ru-RU"/>
        </w:rPr>
        <w:t>8.7. Приложение №1 «Техническое задание» и Приложение №2 «Расчет стоимости услуг» являются неотъемлемой частью настоящего Договора.</w:t>
      </w:r>
    </w:p>
    <w:p w:rsidR="00ED3727" w:rsidRPr="001063CD" w:rsidRDefault="00ED3727" w:rsidP="00ED3727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1063CD">
        <w:rPr>
          <w:rFonts w:ascii="Times New Roman" w:eastAsia="Times New Roman" w:hAnsi="Times New Roman" w:cs="Calibri"/>
          <w:b/>
          <w:color w:val="000000"/>
          <w:lang w:eastAsia="ru-RU"/>
        </w:rPr>
        <w:t>9. РЕКВИЗИТЫ И ПОДПИСИ СТОРОН</w:t>
      </w:r>
    </w:p>
    <w:p w:rsidR="00ED3727" w:rsidRPr="001063CD" w:rsidRDefault="00ED3727" w:rsidP="00ED37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1063CD">
        <w:rPr>
          <w:rFonts w:ascii="Times New Roman" w:eastAsia="Times New Roman" w:hAnsi="Times New Roman" w:cs="Times New Roman"/>
          <w:b/>
          <w:bCs/>
          <w:lang w:eastAsia="ru-RU"/>
        </w:rPr>
        <w:t>Заказчик:</w:t>
      </w:r>
    </w:p>
    <w:p w:rsidR="00ED3727" w:rsidRPr="001063CD" w:rsidRDefault="00ED3727" w:rsidP="00ED37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1063CD">
        <w:rPr>
          <w:rFonts w:ascii="Times New Roman" w:eastAsia="Times New Roman" w:hAnsi="Times New Roman" w:cs="Times New Roman"/>
          <w:b/>
          <w:bCs/>
          <w:lang w:eastAsia="ru-RU"/>
        </w:rPr>
        <w:t>ООО «Медсервис»</w:t>
      </w:r>
    </w:p>
    <w:p w:rsidR="00ED3727" w:rsidRPr="001063CD" w:rsidRDefault="00ED3727" w:rsidP="00ED37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063CD">
        <w:rPr>
          <w:rFonts w:ascii="Times New Roman" w:eastAsia="Times New Roman" w:hAnsi="Times New Roman" w:cs="Times New Roman"/>
          <w:lang w:eastAsia="ru-RU"/>
        </w:rPr>
        <w:t>453264, РБ, г. Салават, ул. Октябрьская, д.35, тел. 8 (3476) 32-30-38, 39-51-00, 395-126</w:t>
      </w:r>
    </w:p>
    <w:p w:rsidR="00ED3727" w:rsidRPr="001063CD" w:rsidRDefault="00ED3727" w:rsidP="00ED37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063CD">
        <w:rPr>
          <w:rFonts w:ascii="Times New Roman" w:eastAsia="Times New Roman" w:hAnsi="Times New Roman" w:cs="Times New Roman"/>
          <w:lang w:eastAsia="ru-RU"/>
        </w:rPr>
        <w:t>ИНН 0266023905, КПП 026601001</w:t>
      </w:r>
    </w:p>
    <w:p w:rsidR="00ED3727" w:rsidRPr="001063CD" w:rsidRDefault="00ED3727" w:rsidP="00ED37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063CD">
        <w:rPr>
          <w:rFonts w:ascii="Times New Roman" w:eastAsia="Times New Roman" w:hAnsi="Times New Roman" w:cs="Times New Roman"/>
          <w:lang w:eastAsia="ru-RU"/>
        </w:rPr>
        <w:t>р/с 40702810600200000011 в Уфимском филиале АБ «РОССИЯ», г. Уфа</w:t>
      </w:r>
    </w:p>
    <w:p w:rsidR="00ED3727" w:rsidRPr="001063CD" w:rsidRDefault="00ED3727" w:rsidP="00ED37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063CD">
        <w:rPr>
          <w:rFonts w:ascii="Times New Roman" w:eastAsia="Times New Roman" w:hAnsi="Times New Roman" w:cs="Times New Roman"/>
          <w:lang w:eastAsia="ru-RU"/>
        </w:rPr>
        <w:t>к/с 30101810480730000914, БИК 048073914</w:t>
      </w:r>
    </w:p>
    <w:p w:rsidR="00ED3727" w:rsidRPr="001063CD" w:rsidRDefault="00ED3727" w:rsidP="00ED3727">
      <w:pPr>
        <w:spacing w:before="240" w:after="12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1063CD">
        <w:rPr>
          <w:rFonts w:ascii="Times New Roman" w:eastAsia="Calibri" w:hAnsi="Times New Roman" w:cs="Times New Roman"/>
          <w:color w:val="000000"/>
          <w:lang w:eastAsia="ru-RU"/>
        </w:rPr>
        <w:t>Директор</w:t>
      </w:r>
    </w:p>
    <w:p w:rsidR="00ED3727" w:rsidRPr="001063CD" w:rsidRDefault="00ED3727" w:rsidP="00ED372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1063CD">
        <w:rPr>
          <w:rFonts w:ascii="Times New Roman" w:eastAsia="Calibri" w:hAnsi="Times New Roman" w:cs="Times New Roman"/>
          <w:color w:val="000000"/>
          <w:lang w:eastAsia="ru-RU"/>
        </w:rPr>
        <w:t>________________ С.В. Мовергоз</w:t>
      </w:r>
    </w:p>
    <w:p w:rsidR="00ED3727" w:rsidRPr="001063CD" w:rsidRDefault="00ED3727" w:rsidP="00ED37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063CD">
        <w:rPr>
          <w:rFonts w:ascii="Times New Roman" w:eastAsia="Times New Roman" w:hAnsi="Times New Roman" w:cs="Times New Roman"/>
          <w:lang w:eastAsia="ru-RU"/>
        </w:rPr>
        <w:t>М.П.</w:t>
      </w:r>
    </w:p>
    <w:p w:rsidR="00ED3727" w:rsidRPr="001063CD" w:rsidRDefault="00ED3727" w:rsidP="00ED3727">
      <w:pPr>
        <w:spacing w:before="360"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1063CD">
        <w:rPr>
          <w:rFonts w:ascii="Times New Roman" w:eastAsia="Times New Roman" w:hAnsi="Times New Roman" w:cs="Times New Roman"/>
          <w:b/>
          <w:lang w:eastAsia="ru-RU"/>
        </w:rPr>
        <w:t>Исполнитель:</w:t>
      </w:r>
    </w:p>
    <w:p w:rsidR="00ED3727" w:rsidRPr="001063CD" w:rsidRDefault="00ED3727" w:rsidP="00ED3727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1063CD">
        <w:rPr>
          <w:rFonts w:ascii="Times New Roman" w:eastAsia="Times New Roman" w:hAnsi="Times New Roman" w:cs="Times New Roman"/>
          <w:b/>
          <w:lang w:eastAsia="ru-RU"/>
        </w:rPr>
        <w:t>____________________________________________</w:t>
      </w:r>
    </w:p>
    <w:p w:rsidR="00ED3727" w:rsidRPr="001063CD" w:rsidRDefault="00ED3727" w:rsidP="00ED37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063CD">
        <w:rPr>
          <w:rFonts w:ascii="Times New Roman" w:eastAsia="Times New Roman" w:hAnsi="Times New Roman" w:cs="Times New Roman"/>
          <w:lang w:eastAsia="ru-RU"/>
        </w:rPr>
        <w:t>____________________________________________</w:t>
      </w:r>
    </w:p>
    <w:p w:rsidR="00ED3727" w:rsidRPr="001063CD" w:rsidRDefault="00ED3727" w:rsidP="00ED3727">
      <w:pPr>
        <w:spacing w:before="240" w:after="12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1063CD">
        <w:rPr>
          <w:rFonts w:ascii="Times New Roman" w:eastAsia="Calibri" w:hAnsi="Times New Roman" w:cs="Times New Roman"/>
          <w:color w:val="000000"/>
          <w:lang w:eastAsia="ru-RU"/>
        </w:rPr>
        <w:t>Директор</w:t>
      </w:r>
    </w:p>
    <w:p w:rsidR="00ED3727" w:rsidRPr="001063CD" w:rsidRDefault="00ED3727" w:rsidP="00ED372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1063CD">
        <w:rPr>
          <w:rFonts w:ascii="Times New Roman" w:eastAsia="Calibri" w:hAnsi="Times New Roman" w:cs="Times New Roman"/>
          <w:color w:val="000000"/>
          <w:lang w:eastAsia="ru-RU"/>
        </w:rPr>
        <w:t xml:space="preserve">____________ </w:t>
      </w:r>
    </w:p>
    <w:p w:rsidR="00ED3727" w:rsidRPr="001063CD" w:rsidRDefault="00ED3727" w:rsidP="00ED37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063CD">
        <w:rPr>
          <w:rFonts w:ascii="Times New Roman" w:eastAsia="Times New Roman" w:hAnsi="Times New Roman" w:cs="Times New Roman"/>
          <w:lang w:eastAsia="ru-RU"/>
        </w:rPr>
        <w:t>М.П.</w:t>
      </w:r>
      <w:bookmarkEnd w:id="4"/>
    </w:p>
    <w:p w:rsidR="00ED3727" w:rsidRPr="001063CD" w:rsidRDefault="00ED3727" w:rsidP="00ED3727">
      <w:pPr>
        <w:rPr>
          <w:rFonts w:ascii="Times New Roman" w:hAnsi="Times New Roman" w:cs="Times New Roman"/>
          <w:b/>
        </w:rPr>
      </w:pPr>
    </w:p>
    <w:bookmarkEnd w:id="0"/>
    <w:p w:rsidR="003633AD" w:rsidRPr="001063CD" w:rsidRDefault="003633AD">
      <w:pPr>
        <w:rPr>
          <w:b/>
        </w:rPr>
      </w:pPr>
    </w:p>
    <w:sectPr w:rsidR="003633AD" w:rsidRPr="001063CD" w:rsidSect="00BF14C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F70"/>
    <w:rsid w:val="001063CD"/>
    <w:rsid w:val="003633AD"/>
    <w:rsid w:val="0041757C"/>
    <w:rsid w:val="0082119E"/>
    <w:rsid w:val="008D7CE7"/>
    <w:rsid w:val="00A56F70"/>
    <w:rsid w:val="00ED3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727"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D372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ED372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">
    <w:name w:val="Основной текст (2)_"/>
    <w:basedOn w:val="a0"/>
    <w:link w:val="20"/>
    <w:rsid w:val="00ED3727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3">
    <w:name w:val="Основной текст_"/>
    <w:basedOn w:val="a0"/>
    <w:link w:val="1"/>
    <w:rsid w:val="00ED3727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3"/>
    <w:rsid w:val="00ED3727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0">
    <w:name w:val="Основной текст (2)"/>
    <w:basedOn w:val="a"/>
    <w:link w:val="2"/>
    <w:rsid w:val="00ED3727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">
    <w:name w:val="Основной текст1"/>
    <w:basedOn w:val="a"/>
    <w:link w:val="a3"/>
    <w:rsid w:val="00ED3727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">
    <w:name w:val="Основной текст3"/>
    <w:basedOn w:val="a"/>
    <w:rsid w:val="00ED3727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727"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D372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ED372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">
    <w:name w:val="Основной текст (2)_"/>
    <w:basedOn w:val="a0"/>
    <w:link w:val="20"/>
    <w:rsid w:val="00ED3727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3">
    <w:name w:val="Основной текст_"/>
    <w:basedOn w:val="a0"/>
    <w:link w:val="1"/>
    <w:rsid w:val="00ED3727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3"/>
    <w:rsid w:val="00ED3727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0">
    <w:name w:val="Основной текст (2)"/>
    <w:basedOn w:val="a"/>
    <w:link w:val="2"/>
    <w:rsid w:val="00ED3727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">
    <w:name w:val="Основной текст1"/>
    <w:basedOn w:val="a"/>
    <w:link w:val="a3"/>
    <w:rsid w:val="00ED3727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">
    <w:name w:val="Основной текст3"/>
    <w:basedOn w:val="a"/>
    <w:rsid w:val="00ED3727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50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1449</Words>
  <Characters>8265</Characters>
  <Application>Microsoft Office Word</Application>
  <DocSecurity>0</DocSecurity>
  <Lines>68</Lines>
  <Paragraphs>19</Paragraphs>
  <ScaleCrop>false</ScaleCrop>
  <Company/>
  <LinksUpToDate>false</LinksUpToDate>
  <CharactersWithSpaces>9695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Самарина Наталья Николаевна</dc:creator>
  <cp:keywords/>
  <dc:description/>
  <cp:lastModifiedBy>Самарина Наталья Николаевна</cp:lastModifiedBy>
  <cp:revision>6</cp:revision>
  <dcterms:created xsi:type="dcterms:W3CDTF">2014-01-24T07:29:00Z</dcterms:created>
  <dcterms:modified xsi:type="dcterms:W3CDTF">2014-01-24T07:47:00Z</dcterms:modified>
</cp:coreProperties>
</file>